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BB18" w14:textId="77777777" w:rsidR="00DB6790" w:rsidRPr="009A4E10" w:rsidRDefault="00DB6790" w:rsidP="00DB6790">
      <w:pPr>
        <w:ind w:right="-868"/>
        <w:jc w:val="center"/>
        <w:rPr>
          <w:rFonts w:ascii="Palatino Linotype" w:hAnsi="Palatino Linotype"/>
          <w:b/>
          <w:color w:val="FF0000"/>
        </w:rPr>
      </w:pPr>
      <w:r w:rsidRPr="009A4E10">
        <w:rPr>
          <w:rFonts w:ascii="Palatino Linotype" w:hAnsi="Palatino Linotype"/>
          <w:b/>
          <w:color w:val="FF0000"/>
        </w:rPr>
        <w:t>ΗΜΕΡΙΔΑ</w:t>
      </w:r>
    </w:p>
    <w:p w14:paraId="24D96C59" w14:textId="474388CD" w:rsidR="00DB6790" w:rsidRPr="009A4E10" w:rsidRDefault="00DB6790" w:rsidP="00DB6790">
      <w:pPr>
        <w:ind w:right="-868"/>
        <w:jc w:val="center"/>
        <w:rPr>
          <w:rFonts w:ascii="Palatino Linotype" w:hAnsi="Palatino Linotype"/>
        </w:rPr>
      </w:pPr>
    </w:p>
    <w:p w14:paraId="441E6A00" w14:textId="77777777" w:rsidR="00DB6790" w:rsidRPr="006A6FD7" w:rsidRDefault="00DB6790" w:rsidP="00DB6790">
      <w:pPr>
        <w:ind w:right="-868"/>
        <w:jc w:val="center"/>
        <w:rPr>
          <w:rFonts w:ascii="Palatino Linotype" w:hAnsi="Palatino Linotype" w:cs="Palatino Linotype"/>
          <w:b/>
          <w:bCs/>
          <w:color w:val="0000FF"/>
        </w:rPr>
      </w:pPr>
      <w:r w:rsidRPr="006A6FD7">
        <w:rPr>
          <w:rFonts w:ascii="Palatino Linotype" w:hAnsi="Palatino Linotype"/>
          <w:b/>
          <w:bCs/>
          <w:color w:val="0000FF"/>
        </w:rPr>
        <w:t>Σάββατο, 10 Φεβρουαρίου 2024</w:t>
      </w:r>
    </w:p>
    <w:p w14:paraId="5DD54968" w14:textId="65DA9FCD" w:rsidR="00DB6790" w:rsidRPr="009A4E10" w:rsidRDefault="00DB6790" w:rsidP="00DB6790">
      <w:pPr>
        <w:jc w:val="center"/>
        <w:rPr>
          <w:rFonts w:ascii="Palatino Linotype" w:hAnsi="Palatino Linotype"/>
          <w:b/>
        </w:rPr>
      </w:pPr>
    </w:p>
    <w:p w14:paraId="5A6DF897" w14:textId="7A17F918" w:rsidR="00DB6790" w:rsidRPr="009A4E10" w:rsidRDefault="00DB6790" w:rsidP="00DB6790">
      <w:pPr>
        <w:jc w:val="center"/>
        <w:rPr>
          <w:rFonts w:ascii="Palatino Linotype" w:hAnsi="Palatino Linotype" w:cs="Palatino Linotype"/>
          <w:b/>
          <w:bCs/>
          <w:color w:val="000000"/>
          <w:kern w:val="10"/>
        </w:rPr>
      </w:pPr>
      <w:r w:rsidRPr="009A4E10">
        <w:rPr>
          <w:rFonts w:ascii="Palatino Linotype" w:hAnsi="Palatino Linotype" w:cs="Palatino Linotype"/>
        </w:rPr>
        <w:t>«</w:t>
      </w:r>
      <w:r w:rsidRPr="009A4E10">
        <w:rPr>
          <w:rFonts w:ascii="Palatino Linotype" w:hAnsi="Palatino Linotype" w:cs="Palatino Linotype"/>
          <w:b/>
          <w:bCs/>
          <w:color w:val="000000"/>
          <w:kern w:val="10"/>
        </w:rPr>
        <w:t xml:space="preserve">Οἰκογένεια μέ Δύσκολο Ἔφηβο: Ἀπό τή Διαμάχη στή Συμμαχία» </w:t>
      </w:r>
    </w:p>
    <w:p w14:paraId="7F78B6F4" w14:textId="1547E786" w:rsidR="007F1638" w:rsidRDefault="007F1638" w:rsidP="007F1638">
      <w:pPr>
        <w:ind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550FB7C2" w14:textId="0289C4FE" w:rsidR="007F1638" w:rsidRPr="00DB6790" w:rsidRDefault="00DB6790" w:rsidP="007F1638">
      <w:pPr>
        <w:spacing w:line="360" w:lineRule="auto"/>
        <w:ind w:right="-340"/>
        <w:jc w:val="center"/>
        <w:rPr>
          <w:rFonts w:ascii="Palatino Linotype" w:hAnsi="Palatino Linotype" w:cs="Palatino Linotype"/>
          <w:b/>
          <w:bCs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F4163A" wp14:editId="40ACCD6B">
                <wp:simplePos x="0" y="0"/>
                <wp:positionH relativeFrom="margin">
                  <wp:posOffset>-460375</wp:posOffset>
                </wp:positionH>
                <wp:positionV relativeFrom="margin">
                  <wp:posOffset>1391202</wp:posOffset>
                </wp:positionV>
                <wp:extent cx="6408115" cy="2889504"/>
                <wp:effectExtent l="0" t="0" r="12065" b="254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115" cy="288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732F" id="Ορθογώνιο 2" o:spid="_x0000_s1026" style="position:absolute;margin-left:-36.25pt;margin-top:109.55pt;width:504.6pt;height:2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ksCwIAABg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" strokeweight="1.3pt">
                <w10:wrap anchorx="margin" anchory="margin"/>
              </v:rect>
            </w:pict>
          </mc:Fallback>
        </mc:AlternateContent>
      </w:r>
    </w:p>
    <w:p w14:paraId="570976E6" w14:textId="77777777" w:rsidR="007F1638" w:rsidRDefault="007F1638" w:rsidP="007F1638">
      <w:pPr>
        <w:spacing w:line="360" w:lineRule="auto"/>
        <w:ind w:right="-340"/>
        <w:jc w:val="center"/>
        <w:rPr>
          <w:rFonts w:ascii="Palatino Linotype" w:hAnsi="Palatino Linotype" w:cs="Palatino Linotype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D7D380" wp14:editId="17D9D69B">
                <wp:simplePos x="0" y="0"/>
                <wp:positionH relativeFrom="margin">
                  <wp:posOffset>-457200</wp:posOffset>
                </wp:positionH>
                <wp:positionV relativeFrom="margin">
                  <wp:posOffset>10972800</wp:posOffset>
                </wp:positionV>
                <wp:extent cx="6343015" cy="2628900"/>
                <wp:effectExtent l="17145" t="17145" r="12065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0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2EA3" id="Ορθογώνιο 1" o:spid="_x0000_s1026" style="position:absolute;margin-left:-36pt;margin-top:12in;width:499.45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" strokeweight="1.3pt">
                <w10:wrap anchorx="margin" anchory="margin"/>
              </v:rect>
            </w:pict>
          </mc:Fallback>
        </mc:AlternateContent>
      </w:r>
      <w:r>
        <w:rPr>
          <w:rFonts w:ascii="Palatino Linotype" w:hAnsi="Palatino Linotype" w:cs="Palatino Linotype"/>
          <w:b/>
          <w:bCs/>
          <w:noProof/>
          <w:sz w:val="22"/>
          <w:szCs w:val="22"/>
        </w:rPr>
        <w:t>Δ</w:t>
      </w:r>
      <w:r>
        <w:rPr>
          <w:rFonts w:ascii="Palatino Linotype" w:hAnsi="Palatino Linotype" w:cs="Palatino Linotype"/>
          <w:b/>
          <w:bCs/>
          <w:noProof/>
          <w:sz w:val="22"/>
          <w:szCs w:val="22"/>
          <w:lang w:val="en-US"/>
        </w:rPr>
        <w:t>E</w:t>
      </w:r>
      <w:r>
        <w:rPr>
          <w:rFonts w:ascii="Palatino Linotype" w:hAnsi="Palatino Linotype" w:cs="Palatino Linotype"/>
          <w:b/>
          <w:bCs/>
          <w:noProof/>
          <w:sz w:val="22"/>
          <w:szCs w:val="22"/>
        </w:rPr>
        <w:t>ΛΤΙΟ  ΣΥΜΜΕΤΟΧΗΣ</w:t>
      </w:r>
    </w:p>
    <w:p w14:paraId="21234533" w14:textId="77777777" w:rsidR="007F1638" w:rsidRDefault="007F1638" w:rsidP="007F1638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Ὀνοματεπώνυμο: . . . . . . . . . . . . . . . . . . . . . . . . . . . . . . . . . . . . . . . . . . . . . . . . . . . . . . . . . . . . . . </w:t>
      </w:r>
      <w:r w:rsidR="006276F3">
        <w:rPr>
          <w:rFonts w:ascii="Palatino Linotype" w:hAnsi="Palatino Linotype" w:cs="Palatino Linotype"/>
          <w:noProof/>
          <w:sz w:val="22"/>
          <w:szCs w:val="22"/>
        </w:rPr>
        <w:t>..</w:t>
      </w:r>
    </w:p>
    <w:p w14:paraId="612281BA" w14:textId="77777777" w:rsidR="007F1638" w:rsidRDefault="007F1638" w:rsidP="007F1638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Ἐπάγγελμα: . . . . . . . . . . . . . . . . . . . . . . . . . . . . . . . . . . . . . . . . . . . . . . . . . . . . . . . . . . . . . . . . . . . </w:t>
      </w:r>
      <w:r w:rsidR="006276F3">
        <w:rPr>
          <w:rFonts w:ascii="Palatino Linotype" w:hAnsi="Palatino Linotype" w:cs="Palatino Linotype"/>
          <w:noProof/>
          <w:sz w:val="22"/>
          <w:szCs w:val="22"/>
        </w:rPr>
        <w:t>.</w:t>
      </w:r>
    </w:p>
    <w:p w14:paraId="03D7B25D" w14:textId="77777777" w:rsidR="007F1638" w:rsidRDefault="007F1638" w:rsidP="007F1638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Διεύθυνση: . . . . . . . . . . . . . . . . . . . . . . . . . . . . . . . . . . . . . . . . . . . . . . . . . . .  Τ.Κ.: . . . . . . . . . . . . </w:t>
      </w:r>
      <w:r w:rsidR="006276F3">
        <w:rPr>
          <w:rFonts w:ascii="Palatino Linotype" w:hAnsi="Palatino Linotype" w:cs="Palatino Linotype"/>
          <w:noProof/>
          <w:sz w:val="22"/>
          <w:szCs w:val="22"/>
        </w:rPr>
        <w:t>.</w:t>
      </w:r>
    </w:p>
    <w:p w14:paraId="04E23B95" w14:textId="77777777" w:rsidR="007F1638" w:rsidRDefault="007F1638" w:rsidP="00254B36">
      <w:pPr>
        <w:spacing w:after="240" w:line="480" w:lineRule="auto"/>
        <w:ind w:left="-142" w:right="-507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ΤΗΛ.: . . . . . . . . . . . . . . . . . . . . . . . .  E-mail : . . . . . . . . . . . . . . . . . . . . . . . . . . . . . . . . . . . . . . . . . .  </w:t>
      </w:r>
    </w:p>
    <w:p w14:paraId="76147388" w14:textId="77777777" w:rsidR="00254B36" w:rsidRDefault="00254B36" w:rsidP="00254B36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Ἐνημέρωση ἀπό:  . . . . . . . . . . . . . . . . . . . . . . . . . . . . . . . . . . . . . . . . . . . . . . . . . . . . . . . . . . . . . . . </w:t>
      </w:r>
    </w:p>
    <w:p w14:paraId="11D90413" w14:textId="77777777" w:rsidR="00DB6790" w:rsidRDefault="00DB6790" w:rsidP="00DB6790">
      <w:pPr>
        <w:ind w:left="-709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7ADF8D6A" w14:textId="44231B3E" w:rsidR="00DB6790" w:rsidRDefault="00DB6790" w:rsidP="00DB6790">
      <w:pPr>
        <w:ind w:left="-709"/>
        <w:rPr>
          <w:rFonts w:ascii="Palatino Linotype" w:hAnsi="Palatino Linotype"/>
          <w:sz w:val="22"/>
          <w:szCs w:val="22"/>
        </w:rPr>
      </w:pPr>
      <w:r w:rsidRPr="0049620A">
        <w:rPr>
          <w:rFonts w:ascii="Palatino Linotype" w:hAnsi="Palatino Linotype" w:cs="Palatino Linotype"/>
          <w:b/>
          <w:bCs/>
          <w:sz w:val="22"/>
          <w:szCs w:val="22"/>
        </w:rPr>
        <w:t>ΚΟΣΤΟΣ ΣΥΜΜΕΤΟΧΗΣ:</w:t>
      </w:r>
      <w:r w:rsidRPr="0049620A">
        <w:rPr>
          <w:rFonts w:ascii="Palatino Linotype" w:hAnsi="Palatino Linotype"/>
          <w:sz w:val="22"/>
          <w:szCs w:val="22"/>
        </w:rPr>
        <w:t xml:space="preserve"> </w:t>
      </w:r>
    </w:p>
    <w:p w14:paraId="6D412706" w14:textId="77777777" w:rsidR="00DB6790" w:rsidRPr="00E75F8B" w:rsidRDefault="00DB6790" w:rsidP="00DB6790">
      <w:pPr>
        <w:ind w:left="-709"/>
        <w:rPr>
          <w:rFonts w:ascii="Palatino Linotype" w:hAnsi="Palatino Linotype"/>
          <w:sz w:val="22"/>
          <w:szCs w:val="22"/>
        </w:rPr>
      </w:pPr>
      <w:r w:rsidRPr="00E75F8B">
        <w:rPr>
          <w:rFonts w:ascii="Palatino Linotype" w:hAnsi="Palatino Linotype"/>
          <w:sz w:val="22"/>
          <w:szCs w:val="22"/>
        </w:rPr>
        <w:t xml:space="preserve">50 </w:t>
      </w:r>
      <w:r>
        <w:rPr>
          <w:rFonts w:ascii="Palatino Linotype" w:hAnsi="Palatino Linotype"/>
          <w:sz w:val="22"/>
          <w:szCs w:val="22"/>
        </w:rPr>
        <w:t>€</w:t>
      </w:r>
      <w:r w:rsidRPr="00E75F8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γιά ζευγάρια</w:t>
      </w:r>
    </w:p>
    <w:p w14:paraId="7782F368" w14:textId="77777777" w:rsidR="00DB6790" w:rsidRDefault="00DB6790" w:rsidP="00DB6790">
      <w:pPr>
        <w:ind w:left="-709"/>
        <w:rPr>
          <w:rFonts w:ascii="Palatino Linotype" w:hAnsi="Palatino Linotype"/>
          <w:sz w:val="22"/>
          <w:szCs w:val="22"/>
        </w:rPr>
      </w:pPr>
      <w:r w:rsidRPr="0049620A">
        <w:rPr>
          <w:rFonts w:ascii="Palatino Linotype" w:hAnsi="Palatino Linotype"/>
          <w:sz w:val="22"/>
          <w:szCs w:val="22"/>
        </w:rPr>
        <w:t xml:space="preserve">40 </w:t>
      </w:r>
      <w:r>
        <w:rPr>
          <w:rFonts w:ascii="Palatino Linotype" w:hAnsi="Palatino Linotype"/>
          <w:sz w:val="22"/>
          <w:szCs w:val="22"/>
        </w:rPr>
        <w:t>€</w:t>
      </w:r>
      <w:r w:rsidRPr="0049620A">
        <w:rPr>
          <w:rFonts w:ascii="Palatino Linotype" w:hAnsi="Palatino Linotype"/>
          <w:sz w:val="22"/>
          <w:szCs w:val="22"/>
        </w:rPr>
        <w:t xml:space="preserve"> γιά ἐπαγγελματίες</w:t>
      </w:r>
      <w:r>
        <w:rPr>
          <w:rFonts w:ascii="Palatino Linotype" w:hAnsi="Palatino Linotype"/>
          <w:sz w:val="22"/>
          <w:szCs w:val="22"/>
        </w:rPr>
        <w:t>,</w:t>
      </w:r>
      <w:r w:rsidRPr="0049620A">
        <w:rPr>
          <w:rFonts w:ascii="Palatino Linotype" w:hAnsi="Palatino Linotype"/>
          <w:sz w:val="22"/>
          <w:szCs w:val="22"/>
        </w:rPr>
        <w:t xml:space="preserve"> </w:t>
      </w:r>
    </w:p>
    <w:p w14:paraId="75C0E213" w14:textId="77777777" w:rsidR="00DB6790" w:rsidRPr="0049620A" w:rsidRDefault="00DB6790" w:rsidP="00DB6790">
      <w:pPr>
        <w:ind w:left="-709"/>
        <w:rPr>
          <w:rFonts w:ascii="Palatino Linotype" w:hAnsi="Palatino Linotype"/>
          <w:sz w:val="22"/>
          <w:szCs w:val="22"/>
        </w:rPr>
      </w:pPr>
      <w:r w:rsidRPr="00E75F8B">
        <w:rPr>
          <w:rFonts w:ascii="Palatino Linotype" w:hAnsi="Palatino Linotype"/>
          <w:sz w:val="22"/>
          <w:szCs w:val="22"/>
        </w:rPr>
        <w:t>30</w:t>
      </w:r>
      <w:r w:rsidRPr="0049620A">
        <w:rPr>
          <w:rFonts w:ascii="Palatino Linotype" w:hAnsi="Palatino Linotype"/>
          <w:sz w:val="22"/>
          <w:szCs w:val="22"/>
        </w:rPr>
        <w:t xml:space="preserve"> εὐρ</w:t>
      </w:r>
      <w:r>
        <w:rPr>
          <w:rFonts w:ascii="Palatino Linotype" w:hAnsi="Palatino Linotype"/>
          <w:sz w:val="22"/>
          <w:szCs w:val="22"/>
        </w:rPr>
        <w:t>ώ</w:t>
      </w:r>
      <w:r w:rsidRPr="0049620A">
        <w:rPr>
          <w:rFonts w:ascii="Palatino Linotype" w:hAnsi="Palatino Linotype"/>
          <w:sz w:val="22"/>
          <w:szCs w:val="22"/>
        </w:rPr>
        <w:t xml:space="preserve"> γιά φοιτητές, </w:t>
      </w:r>
      <w:r>
        <w:rPr>
          <w:rFonts w:ascii="Palatino Linotype" w:hAnsi="Palatino Linotype"/>
          <w:sz w:val="22"/>
          <w:szCs w:val="22"/>
        </w:rPr>
        <w:t>ἀ</w:t>
      </w:r>
      <w:r w:rsidRPr="0049620A">
        <w:rPr>
          <w:rFonts w:ascii="Palatino Linotype" w:hAnsi="Palatino Linotype"/>
          <w:sz w:val="22"/>
          <w:szCs w:val="22"/>
        </w:rPr>
        <w:t>ν</w:t>
      </w:r>
      <w:r>
        <w:rPr>
          <w:rFonts w:ascii="Palatino Linotype" w:hAnsi="Palatino Linotype"/>
          <w:sz w:val="22"/>
          <w:szCs w:val="22"/>
        </w:rPr>
        <w:t>έ</w:t>
      </w:r>
      <w:r w:rsidRPr="0049620A">
        <w:rPr>
          <w:rFonts w:ascii="Palatino Linotype" w:hAnsi="Palatino Linotype"/>
          <w:sz w:val="22"/>
          <w:szCs w:val="22"/>
        </w:rPr>
        <w:t>ργους καί ἐκπαιδευόμενους</w:t>
      </w:r>
      <w:r>
        <w:rPr>
          <w:rFonts w:ascii="Palatino Linotype" w:hAnsi="Palatino Linotype"/>
          <w:sz w:val="22"/>
          <w:szCs w:val="22"/>
        </w:rPr>
        <w:t>.</w:t>
      </w:r>
    </w:p>
    <w:p w14:paraId="02D42623" w14:textId="77777777" w:rsidR="007F1638" w:rsidRDefault="007F1638" w:rsidP="007F1638">
      <w:pPr>
        <w:rPr>
          <w:rFonts w:cs="Times New Roman"/>
        </w:rPr>
      </w:pPr>
    </w:p>
    <w:p w14:paraId="1FC7AC30" w14:textId="77777777" w:rsidR="007F1638" w:rsidRPr="0064249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ΤΟ ΔΕΛΤΙΟ ΣΥΜΜΕΤΟΧΗΣ ΘΑ ΠΡΕΠΕΙ ΝΑ ΑΠΟΣΤΑΛΕΙ ΜΕ 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E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-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MAIL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 xml:space="preserve">: 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igaa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-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opc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@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otenet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.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gr</w:t>
      </w:r>
    </w:p>
    <w:p w14:paraId="4A256C01" w14:textId="77777777" w:rsidR="007F1638" w:rsidRPr="00F56EC0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18AD468C" w14:textId="77777777" w:rsidR="007F1638" w:rsidRPr="00F56EC0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Η ΚΑΤΑΘΕΣΗ ΘΑ ΠΡΕΠΕΙ ΝΑ ΕΙΝΑΙ ΟΝΟΜΑΣΤΙΚΗ ΣΤΟΝ ΚΑΤΩΘΙ ΤΡΑΠΕΖΙΚΟ ΛΟΓΑΡΙΑΣΜΟ:</w:t>
      </w:r>
    </w:p>
    <w:p w14:paraId="4A7816B7" w14:textId="77777777" w:rsidR="007F1638" w:rsidRPr="007F163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7C0C4A9C" w14:textId="77777777" w:rsidR="007F163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ΕΘΝΙΚΗ ΤΡΑΠΕΖΑ</w:t>
      </w:r>
    </w:p>
    <w:p w14:paraId="7E974498" w14:textId="77777777" w:rsidR="007F163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ΙΝΣΤΙΤΟΥΤΟ ΟΜΑΔΙΚΗΣ ΑΝΑΛΥΣΗΣ ΑΘΗΝΩΝ</w:t>
      </w:r>
    </w:p>
    <w:p w14:paraId="0C2F7A3A" w14:textId="77777777" w:rsidR="007F1638" w:rsidRPr="00FA1F1F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  <w:lang w:val="en-US"/>
        </w:rPr>
      </w:pPr>
      <w:r w:rsidRPr="00FA1F1F">
        <w:rPr>
          <w:rFonts w:ascii="Times New Roman" w:hAnsi="Times New Roman" w:cs="Times New Roman"/>
          <w:b/>
          <w:bCs/>
        </w:rPr>
        <w:t>132/29600369</w:t>
      </w:r>
    </w:p>
    <w:p w14:paraId="1470B20E" w14:textId="77777777" w:rsidR="007F1638" w:rsidRDefault="007F1638" w:rsidP="007F1638">
      <w:pPr>
        <w:ind w:left="-720" w:right="-868"/>
        <w:rPr>
          <w:rFonts w:ascii="Times New Roman" w:hAnsi="Times New Roman" w:cs="Times New Roman"/>
          <w:b/>
          <w:bCs/>
        </w:rPr>
      </w:pPr>
      <w:r w:rsidRPr="00FA1F1F">
        <w:rPr>
          <w:rFonts w:ascii="Times New Roman" w:hAnsi="Times New Roman" w:cs="Times New Roman"/>
          <w:b/>
          <w:bCs/>
          <w:lang w:val="en-US"/>
        </w:rPr>
        <w:t xml:space="preserve">IBAN </w:t>
      </w:r>
      <w:r w:rsidRPr="00FA1F1F">
        <w:rPr>
          <w:rFonts w:ascii="Times New Roman" w:hAnsi="Times New Roman" w:cs="Times New Roman"/>
          <w:b/>
          <w:bCs/>
        </w:rPr>
        <w:t>GR 0601101320000013229600369</w:t>
      </w:r>
    </w:p>
    <w:p w14:paraId="4D3AB62F" w14:textId="77777777" w:rsidR="00DB6790" w:rsidRDefault="00DB6790" w:rsidP="007F1638">
      <w:pPr>
        <w:ind w:left="-720" w:right="-868"/>
        <w:rPr>
          <w:rFonts w:ascii="Times New Roman" w:hAnsi="Times New Roman" w:cs="Times New Roman"/>
          <w:b/>
          <w:bCs/>
        </w:rPr>
      </w:pPr>
    </w:p>
    <w:p w14:paraId="56009E66" w14:textId="77777777" w:rsidR="00DB6790" w:rsidRPr="0049620A" w:rsidRDefault="00DB6790" w:rsidP="00DB6790">
      <w:pPr>
        <w:ind w:left="-709"/>
        <w:rPr>
          <w:rFonts w:ascii="Palatino Linotype" w:hAnsi="Palatino Linotype"/>
          <w:b/>
          <w:bCs/>
          <w:sz w:val="22"/>
          <w:szCs w:val="22"/>
        </w:rPr>
      </w:pPr>
      <w:r w:rsidRPr="0049620A">
        <w:rPr>
          <w:rFonts w:ascii="Palatino Linotype" w:hAnsi="Palatino Linotype"/>
          <w:b/>
          <w:bCs/>
          <w:sz w:val="22"/>
          <w:szCs w:val="22"/>
        </w:rPr>
        <w:t>ΠΛΗΡΟΦΟΡΙΕΣ</w:t>
      </w:r>
    </w:p>
    <w:p w14:paraId="70C99960" w14:textId="77777777" w:rsidR="00DB6790" w:rsidRPr="0049620A" w:rsidRDefault="00DB6790" w:rsidP="00DB6790">
      <w:pPr>
        <w:ind w:left="-709"/>
        <w:rPr>
          <w:rFonts w:ascii="Palatino Linotype" w:hAnsi="Palatino Linotype"/>
          <w:sz w:val="22"/>
          <w:szCs w:val="22"/>
        </w:rPr>
      </w:pPr>
      <w:r w:rsidRPr="0049620A">
        <w:rPr>
          <w:rFonts w:ascii="Palatino Linotype" w:hAnsi="Palatino Linotype"/>
          <w:sz w:val="22"/>
          <w:szCs w:val="22"/>
        </w:rPr>
        <w:t xml:space="preserve">ΑΝΟΙΚΤΟ ΨΥΧΟΘΕΡΑΠΕΥΤΙΚΟ ΚΕΝΤΡΟ: </w:t>
      </w:r>
    </w:p>
    <w:p w14:paraId="010DEE6A" w14:textId="77777777" w:rsidR="00DB6790" w:rsidRPr="00556F27" w:rsidRDefault="00DB6790" w:rsidP="00DB6790">
      <w:pPr>
        <w:ind w:left="-709"/>
        <w:rPr>
          <w:rFonts w:ascii="Palatino Linotype" w:hAnsi="Palatino Linotype" w:cs="Helvetica"/>
          <w:sz w:val="22"/>
          <w:szCs w:val="22"/>
        </w:rPr>
      </w:pPr>
      <w:r w:rsidRPr="0049620A">
        <w:rPr>
          <w:rFonts w:ascii="Palatino Linotype" w:hAnsi="Palatino Linotype"/>
          <w:sz w:val="22"/>
          <w:szCs w:val="22"/>
        </w:rPr>
        <w:t>Τηλ. 2106447532-3, 2106435980, www.opc.gr</w:t>
      </w:r>
    </w:p>
    <w:p w14:paraId="2B9032FB" w14:textId="77777777" w:rsidR="00DB6790" w:rsidRPr="00FA1F1F" w:rsidRDefault="00DB6790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426B724A" w14:textId="77777777" w:rsidR="007F1638" w:rsidRPr="00DB6790" w:rsidRDefault="007F1638" w:rsidP="007F1638">
      <w:pPr>
        <w:ind w:left="-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0C6B5B" w14:textId="77777777" w:rsidR="007F1638" w:rsidRDefault="007F1638" w:rsidP="007F1638">
      <w:pPr>
        <w:ind w:left="-720"/>
        <w:rPr>
          <w:rFonts w:ascii="Helvetica" w:hAnsi="Helvetica" w:cs="Helvetica"/>
          <w:sz w:val="20"/>
          <w:szCs w:val="20"/>
        </w:rPr>
      </w:pPr>
    </w:p>
    <w:p w14:paraId="0A7F602C" w14:textId="77777777" w:rsidR="007F1638" w:rsidRPr="00F56EC0" w:rsidRDefault="007F1638" w:rsidP="007F1638">
      <w:pPr>
        <w:ind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539930DB" w14:textId="77777777" w:rsidR="005D4298" w:rsidRDefault="005D4298"/>
    <w:sectPr w:rsidR="005D4298" w:rsidSect="00440F38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38"/>
    <w:rsid w:val="00254B36"/>
    <w:rsid w:val="005D4298"/>
    <w:rsid w:val="006276F3"/>
    <w:rsid w:val="007F1638"/>
    <w:rsid w:val="00DB6790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1E5"/>
  <w15:chartTrackingRefBased/>
  <w15:docId w15:val="{975D4585-E0AE-42A6-9E7F-AE0DACA2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38"/>
    <w:pPr>
      <w:spacing w:after="0" w:line="240" w:lineRule="auto"/>
    </w:pPr>
    <w:rPr>
      <w:rFonts w:ascii="MgOldTimes UC Pol" w:eastAsia="Times New Roman" w:hAnsi="MgOldTimes UC Pol" w:cs="MgOldTimes UC Po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ΑΝΟΙΚΤΟ ΨΥΧΟΘΕΡΑΠΕΥΤΙΚΟ  ΚΕΝΤΡΟ</dc:creator>
  <cp:keywords/>
  <dc:description/>
  <cp:lastModifiedBy>ΑΝΟΙΚΤΟ ΨΥΧΟΘΕΡΑΠΕΥΤΙΚΟ  ΚΕΝΤΡΟ</cp:lastModifiedBy>
  <cp:revision>3</cp:revision>
  <dcterms:created xsi:type="dcterms:W3CDTF">2020-02-25T11:33:00Z</dcterms:created>
  <dcterms:modified xsi:type="dcterms:W3CDTF">2024-01-17T09:13:00Z</dcterms:modified>
</cp:coreProperties>
</file>